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094E" w14:textId="0FA4D2B8" w:rsidR="001C3AFB" w:rsidRPr="00406957" w:rsidRDefault="00406957" w:rsidP="0053187C">
      <w:pPr>
        <w:spacing w:after="120" w:line="600" w:lineRule="auto"/>
        <w:jc w:val="center"/>
        <w:rPr>
          <w:b/>
          <w:bCs/>
          <w:sz w:val="32"/>
          <w:szCs w:val="32"/>
          <w:u w:val="single"/>
        </w:rPr>
      </w:pPr>
      <w:r w:rsidRPr="00406957">
        <w:rPr>
          <w:b/>
          <w:bCs/>
          <w:sz w:val="32"/>
          <w:szCs w:val="32"/>
          <w:u w:val="single"/>
        </w:rPr>
        <w:t xml:space="preserve">Awareness Programme </w:t>
      </w:r>
      <w:r w:rsidR="00AA102D">
        <w:rPr>
          <w:b/>
          <w:bCs/>
          <w:sz w:val="32"/>
          <w:szCs w:val="32"/>
          <w:u w:val="single"/>
        </w:rPr>
        <w:t>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080"/>
        <w:gridCol w:w="2340"/>
        <w:gridCol w:w="990"/>
        <w:gridCol w:w="2361"/>
      </w:tblGrid>
      <w:tr w:rsidR="009972ED" w14:paraId="03DED476" w14:textId="77777777" w:rsidTr="009972ED">
        <w:trPr>
          <w:trHeight w:val="432"/>
        </w:trPr>
        <w:tc>
          <w:tcPr>
            <w:tcW w:w="9016" w:type="dxa"/>
            <w:gridSpan w:val="5"/>
            <w:vAlign w:val="center"/>
          </w:tcPr>
          <w:p w14:paraId="03FFB567" w14:textId="5C6F62AB" w:rsidR="009972ED" w:rsidRPr="009972ED" w:rsidRDefault="009972ED" w:rsidP="009972ED">
            <w:pPr>
              <w:jc w:val="center"/>
              <w:rPr>
                <w:b/>
                <w:bCs/>
              </w:rPr>
            </w:pPr>
            <w:r w:rsidRPr="009972ED">
              <w:rPr>
                <w:b/>
                <w:bCs/>
              </w:rPr>
              <w:t>General Information</w:t>
            </w:r>
          </w:p>
        </w:tc>
      </w:tr>
      <w:tr w:rsidR="009972ED" w14:paraId="75E90D4D" w14:textId="77777777" w:rsidTr="009C7E61">
        <w:trPr>
          <w:trHeight w:val="432"/>
        </w:trPr>
        <w:tc>
          <w:tcPr>
            <w:tcW w:w="2245" w:type="dxa"/>
            <w:vAlign w:val="center"/>
          </w:tcPr>
          <w:p w14:paraId="16897482" w14:textId="454C92EA" w:rsidR="009972ED" w:rsidRDefault="006B3593" w:rsidP="00833606">
            <w:r>
              <w:t>Organization type</w:t>
            </w:r>
          </w:p>
        </w:tc>
        <w:tc>
          <w:tcPr>
            <w:tcW w:w="6771" w:type="dxa"/>
            <w:gridSpan w:val="4"/>
            <w:vAlign w:val="center"/>
          </w:tcPr>
          <w:p w14:paraId="27E2A0C2" w14:textId="77777777" w:rsidR="00F560D7" w:rsidRDefault="00000000" w:rsidP="00833606">
            <w:sdt>
              <w:sdtPr>
                <w:id w:val="-26130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0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0D7">
              <w:t xml:space="preserve">School  </w:t>
            </w:r>
            <w:sdt>
              <w:sdtPr>
                <w:id w:val="189007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0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0D7">
              <w:t xml:space="preserve">University  </w:t>
            </w:r>
            <w:sdt>
              <w:sdtPr>
                <w:id w:val="202627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0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0D7">
              <w:t xml:space="preserve">Government Organization  </w:t>
            </w:r>
          </w:p>
          <w:p w14:paraId="32475733" w14:textId="613C3424" w:rsidR="009972ED" w:rsidRDefault="00000000" w:rsidP="00833606">
            <w:sdt>
              <w:sdtPr>
                <w:id w:val="-14120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0D7">
              <w:t xml:space="preserve">Non-Government Organization  </w:t>
            </w:r>
          </w:p>
        </w:tc>
      </w:tr>
      <w:tr w:rsidR="00F560D7" w14:paraId="5C63A5F8" w14:textId="77777777" w:rsidTr="009C7E61">
        <w:trPr>
          <w:trHeight w:val="432"/>
        </w:trPr>
        <w:tc>
          <w:tcPr>
            <w:tcW w:w="2245" w:type="dxa"/>
            <w:vAlign w:val="center"/>
          </w:tcPr>
          <w:p w14:paraId="0B6CC202" w14:textId="74D895EB" w:rsidR="00F560D7" w:rsidRDefault="006B3593" w:rsidP="00F560D7">
            <w:r>
              <w:t>Organization name</w:t>
            </w:r>
          </w:p>
        </w:tc>
        <w:tc>
          <w:tcPr>
            <w:tcW w:w="6771" w:type="dxa"/>
            <w:gridSpan w:val="4"/>
            <w:vAlign w:val="center"/>
          </w:tcPr>
          <w:p w14:paraId="665B6CA3" w14:textId="77777777" w:rsidR="00F560D7" w:rsidRDefault="00F560D7" w:rsidP="00F560D7"/>
        </w:tc>
      </w:tr>
      <w:tr w:rsidR="00F560D7" w14:paraId="30B8F3E9" w14:textId="77777777" w:rsidTr="00AE2CD2">
        <w:trPr>
          <w:trHeight w:val="432"/>
        </w:trPr>
        <w:tc>
          <w:tcPr>
            <w:tcW w:w="9016" w:type="dxa"/>
            <w:gridSpan w:val="5"/>
            <w:vAlign w:val="center"/>
          </w:tcPr>
          <w:p w14:paraId="41353181" w14:textId="7F6AEF16" w:rsidR="00F560D7" w:rsidRPr="00AE2CD2" w:rsidRDefault="00F560D7" w:rsidP="00F560D7">
            <w:pPr>
              <w:jc w:val="center"/>
              <w:rPr>
                <w:b/>
                <w:bCs/>
                <w:color w:val="FF0000"/>
              </w:rPr>
            </w:pPr>
            <w:r w:rsidRPr="00AE2CD2">
              <w:rPr>
                <w:b/>
                <w:bCs/>
              </w:rPr>
              <w:t>Suppliant</w:t>
            </w:r>
            <w:r w:rsidRPr="00AE2CD2">
              <w:rPr>
                <w:b/>
                <w:bCs/>
                <w:color w:val="FF0000"/>
              </w:rPr>
              <w:t xml:space="preserve"> </w:t>
            </w:r>
            <w:r w:rsidRPr="00AE2CD2">
              <w:rPr>
                <w:b/>
                <w:bCs/>
              </w:rPr>
              <w:t>Information</w:t>
            </w:r>
          </w:p>
        </w:tc>
      </w:tr>
      <w:tr w:rsidR="00F560D7" w14:paraId="5CCA3107" w14:textId="77777777" w:rsidTr="009C7E61">
        <w:trPr>
          <w:trHeight w:val="432"/>
        </w:trPr>
        <w:tc>
          <w:tcPr>
            <w:tcW w:w="2245" w:type="dxa"/>
            <w:vAlign w:val="center"/>
          </w:tcPr>
          <w:p w14:paraId="42720783" w14:textId="12EB02B4" w:rsidR="00F560D7" w:rsidRDefault="00F560D7" w:rsidP="00F560D7">
            <w:r>
              <w:t>Date</w:t>
            </w:r>
          </w:p>
        </w:tc>
        <w:tc>
          <w:tcPr>
            <w:tcW w:w="6771" w:type="dxa"/>
            <w:gridSpan w:val="4"/>
            <w:vAlign w:val="center"/>
          </w:tcPr>
          <w:p w14:paraId="2B970C93" w14:textId="1B7F08E6" w:rsidR="00F560D7" w:rsidRDefault="00F560D7" w:rsidP="00F560D7"/>
        </w:tc>
      </w:tr>
      <w:tr w:rsidR="00F560D7" w14:paraId="6E7BCCC2" w14:textId="77777777" w:rsidTr="009C7E61">
        <w:trPr>
          <w:trHeight w:val="432"/>
        </w:trPr>
        <w:tc>
          <w:tcPr>
            <w:tcW w:w="2245" w:type="dxa"/>
            <w:vAlign w:val="center"/>
          </w:tcPr>
          <w:p w14:paraId="53C7BA46" w14:textId="340750DE" w:rsidR="00F560D7" w:rsidRDefault="00F560D7" w:rsidP="00F560D7">
            <w:r>
              <w:t>H</w:t>
            </w:r>
            <w:r w:rsidRPr="001D6C5F">
              <w:t>onorific</w:t>
            </w:r>
          </w:p>
        </w:tc>
        <w:tc>
          <w:tcPr>
            <w:tcW w:w="6771" w:type="dxa"/>
            <w:gridSpan w:val="4"/>
            <w:vAlign w:val="center"/>
          </w:tcPr>
          <w:p w14:paraId="3041FC60" w14:textId="4B8819E0" w:rsidR="00F560D7" w:rsidRDefault="00000000" w:rsidP="00F560D7">
            <w:sdt>
              <w:sdtPr>
                <w:id w:val="-65892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E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6259">
              <w:t xml:space="preserve">Rev  </w:t>
            </w:r>
            <w:sdt>
              <w:sdtPr>
                <w:id w:val="139470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0D7">
              <w:t xml:space="preserve">Dr  </w:t>
            </w:r>
            <w:sdt>
              <w:sdtPr>
                <w:id w:val="184011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0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F560D7">
              <w:t>Mr</w:t>
            </w:r>
            <w:proofErr w:type="spellEnd"/>
            <w:r w:rsidR="00F560D7">
              <w:t xml:space="preserve">  </w:t>
            </w:r>
            <w:sdt>
              <w:sdtPr>
                <w:id w:val="17455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0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F560D7">
              <w:t>Mrs</w:t>
            </w:r>
            <w:proofErr w:type="spellEnd"/>
            <w:r w:rsidR="00F560D7">
              <w:t xml:space="preserve">  </w:t>
            </w:r>
            <w:sdt>
              <w:sdtPr>
                <w:id w:val="6807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0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F560D7">
              <w:t>Ms</w:t>
            </w:r>
            <w:proofErr w:type="spellEnd"/>
          </w:p>
        </w:tc>
      </w:tr>
      <w:tr w:rsidR="00F560D7" w14:paraId="68550A1F" w14:textId="77777777" w:rsidTr="009C7E61">
        <w:trPr>
          <w:trHeight w:val="432"/>
        </w:trPr>
        <w:tc>
          <w:tcPr>
            <w:tcW w:w="2245" w:type="dxa"/>
            <w:vAlign w:val="center"/>
          </w:tcPr>
          <w:p w14:paraId="1E6B1F2C" w14:textId="3331C8BF" w:rsidR="00F560D7" w:rsidRDefault="006B3593" w:rsidP="00F560D7">
            <w:r>
              <w:t>First name</w:t>
            </w:r>
          </w:p>
        </w:tc>
        <w:tc>
          <w:tcPr>
            <w:tcW w:w="6771" w:type="dxa"/>
            <w:gridSpan w:val="4"/>
            <w:vAlign w:val="center"/>
          </w:tcPr>
          <w:p w14:paraId="0E9795A8" w14:textId="77777777" w:rsidR="00F560D7" w:rsidRDefault="00F560D7" w:rsidP="00F560D7"/>
        </w:tc>
      </w:tr>
      <w:tr w:rsidR="00F560D7" w14:paraId="1A71DA76" w14:textId="77777777" w:rsidTr="009C7E61">
        <w:trPr>
          <w:trHeight w:val="432"/>
        </w:trPr>
        <w:tc>
          <w:tcPr>
            <w:tcW w:w="2245" w:type="dxa"/>
            <w:vAlign w:val="center"/>
          </w:tcPr>
          <w:p w14:paraId="21723B07" w14:textId="4A259366" w:rsidR="00F560D7" w:rsidRDefault="006B3593" w:rsidP="00F560D7">
            <w:r>
              <w:t>Last name</w:t>
            </w:r>
          </w:p>
        </w:tc>
        <w:tc>
          <w:tcPr>
            <w:tcW w:w="6771" w:type="dxa"/>
            <w:gridSpan w:val="4"/>
            <w:vAlign w:val="center"/>
          </w:tcPr>
          <w:p w14:paraId="364F475F" w14:textId="77777777" w:rsidR="00F560D7" w:rsidRDefault="00F560D7" w:rsidP="00F560D7"/>
        </w:tc>
      </w:tr>
      <w:tr w:rsidR="00F560D7" w14:paraId="7E6EA7CB" w14:textId="77777777" w:rsidTr="009C7E61">
        <w:trPr>
          <w:trHeight w:val="432"/>
        </w:trPr>
        <w:tc>
          <w:tcPr>
            <w:tcW w:w="2245" w:type="dxa"/>
            <w:vAlign w:val="center"/>
          </w:tcPr>
          <w:p w14:paraId="34677FD8" w14:textId="3D1E5CE1" w:rsidR="00F560D7" w:rsidRDefault="00501933" w:rsidP="00F560D7">
            <w:r>
              <w:t xml:space="preserve">Designation </w:t>
            </w:r>
          </w:p>
        </w:tc>
        <w:tc>
          <w:tcPr>
            <w:tcW w:w="6771" w:type="dxa"/>
            <w:gridSpan w:val="4"/>
            <w:vAlign w:val="center"/>
          </w:tcPr>
          <w:p w14:paraId="01A051CC" w14:textId="77777777" w:rsidR="00F560D7" w:rsidRDefault="00F560D7" w:rsidP="00F560D7"/>
        </w:tc>
      </w:tr>
      <w:tr w:rsidR="00F560D7" w14:paraId="2AABC49F" w14:textId="77777777" w:rsidTr="009C7E61">
        <w:trPr>
          <w:trHeight w:val="432"/>
        </w:trPr>
        <w:tc>
          <w:tcPr>
            <w:tcW w:w="2245" w:type="dxa"/>
            <w:vAlign w:val="center"/>
          </w:tcPr>
          <w:p w14:paraId="3503B88E" w14:textId="7908276C" w:rsidR="00F560D7" w:rsidRDefault="00501933" w:rsidP="00F560D7">
            <w:r w:rsidRPr="00501933">
              <w:t>Organization</w:t>
            </w:r>
          </w:p>
        </w:tc>
        <w:tc>
          <w:tcPr>
            <w:tcW w:w="6771" w:type="dxa"/>
            <w:gridSpan w:val="4"/>
            <w:vAlign w:val="center"/>
          </w:tcPr>
          <w:p w14:paraId="6ACBE20C" w14:textId="77777777" w:rsidR="00F560D7" w:rsidRDefault="00F560D7" w:rsidP="00F560D7"/>
        </w:tc>
      </w:tr>
      <w:tr w:rsidR="009C7E61" w14:paraId="18361FB5" w14:textId="77777777" w:rsidTr="00C56224">
        <w:trPr>
          <w:trHeight w:val="432"/>
        </w:trPr>
        <w:tc>
          <w:tcPr>
            <w:tcW w:w="2245" w:type="dxa"/>
            <w:vAlign w:val="center"/>
          </w:tcPr>
          <w:p w14:paraId="1CD69745" w14:textId="0069701D" w:rsidR="009C7E61" w:rsidRDefault="009C7E61" w:rsidP="00F560D7">
            <w:r>
              <w:t xml:space="preserve">Contact </w:t>
            </w:r>
            <w:r w:rsidR="006B3593">
              <w:t>number</w:t>
            </w:r>
          </w:p>
        </w:tc>
        <w:tc>
          <w:tcPr>
            <w:tcW w:w="1080" w:type="dxa"/>
            <w:vAlign w:val="center"/>
          </w:tcPr>
          <w:p w14:paraId="6A558A54" w14:textId="39640CF7" w:rsidR="009C7E61" w:rsidRDefault="009C7E61" w:rsidP="00F560D7">
            <w:r w:rsidRPr="009C7E61">
              <w:t>Landline</w:t>
            </w:r>
          </w:p>
        </w:tc>
        <w:tc>
          <w:tcPr>
            <w:tcW w:w="2340" w:type="dxa"/>
            <w:vAlign w:val="center"/>
          </w:tcPr>
          <w:p w14:paraId="6EA8B857" w14:textId="77777777" w:rsidR="009C7E61" w:rsidRDefault="009C7E61" w:rsidP="00F560D7"/>
        </w:tc>
        <w:tc>
          <w:tcPr>
            <w:tcW w:w="990" w:type="dxa"/>
            <w:vAlign w:val="center"/>
          </w:tcPr>
          <w:p w14:paraId="59B4DD29" w14:textId="36603EEC" w:rsidR="009C7E61" w:rsidRDefault="009C7E61" w:rsidP="00F560D7">
            <w:r w:rsidRPr="009C7E61">
              <w:t>Mobile</w:t>
            </w:r>
          </w:p>
        </w:tc>
        <w:tc>
          <w:tcPr>
            <w:tcW w:w="2361" w:type="dxa"/>
            <w:vAlign w:val="center"/>
          </w:tcPr>
          <w:p w14:paraId="6F75E098" w14:textId="62B58FAB" w:rsidR="009C7E61" w:rsidRDefault="009C7E61" w:rsidP="00F560D7"/>
        </w:tc>
      </w:tr>
      <w:tr w:rsidR="00F560D7" w14:paraId="05587C4D" w14:textId="77777777" w:rsidTr="009C7E61">
        <w:trPr>
          <w:trHeight w:val="432"/>
        </w:trPr>
        <w:tc>
          <w:tcPr>
            <w:tcW w:w="2245" w:type="dxa"/>
            <w:vAlign w:val="center"/>
          </w:tcPr>
          <w:p w14:paraId="17C4B3A8" w14:textId="2EA53BAA" w:rsidR="00F560D7" w:rsidRDefault="00F560D7" w:rsidP="00F560D7">
            <w:r>
              <w:t>E-mail</w:t>
            </w:r>
          </w:p>
        </w:tc>
        <w:tc>
          <w:tcPr>
            <w:tcW w:w="6771" w:type="dxa"/>
            <w:gridSpan w:val="4"/>
            <w:vAlign w:val="center"/>
          </w:tcPr>
          <w:p w14:paraId="702CE4F5" w14:textId="77777777" w:rsidR="00F560D7" w:rsidRDefault="00F560D7" w:rsidP="00F560D7"/>
        </w:tc>
      </w:tr>
      <w:tr w:rsidR="00F560D7" w14:paraId="71DAF6DC" w14:textId="77777777" w:rsidTr="009C7E61">
        <w:trPr>
          <w:trHeight w:val="432"/>
        </w:trPr>
        <w:tc>
          <w:tcPr>
            <w:tcW w:w="2245" w:type="dxa"/>
            <w:vAlign w:val="center"/>
          </w:tcPr>
          <w:p w14:paraId="5EEFF1F9" w14:textId="4655A095" w:rsidR="00F560D7" w:rsidRDefault="00501933" w:rsidP="00F560D7">
            <w:r>
              <w:t xml:space="preserve">Office </w:t>
            </w:r>
            <w:r w:rsidR="006B3593">
              <w:t>address</w:t>
            </w:r>
          </w:p>
        </w:tc>
        <w:tc>
          <w:tcPr>
            <w:tcW w:w="6771" w:type="dxa"/>
            <w:gridSpan w:val="4"/>
            <w:vAlign w:val="center"/>
          </w:tcPr>
          <w:p w14:paraId="3622D891" w14:textId="77777777" w:rsidR="00F560D7" w:rsidRDefault="00F560D7" w:rsidP="00F560D7"/>
        </w:tc>
      </w:tr>
      <w:tr w:rsidR="00EA30E4" w14:paraId="5E30AD57" w14:textId="77777777" w:rsidTr="00CD35C8">
        <w:trPr>
          <w:trHeight w:val="432"/>
        </w:trPr>
        <w:tc>
          <w:tcPr>
            <w:tcW w:w="9016" w:type="dxa"/>
            <w:gridSpan w:val="5"/>
            <w:vAlign w:val="center"/>
          </w:tcPr>
          <w:p w14:paraId="5B68CA95" w14:textId="2B4F6DB3" w:rsidR="00EA30E4" w:rsidRPr="00EA30E4" w:rsidRDefault="00EA30E4" w:rsidP="00EA30E4">
            <w:pPr>
              <w:jc w:val="center"/>
              <w:rPr>
                <w:b/>
                <w:bCs/>
              </w:rPr>
            </w:pPr>
            <w:r w:rsidRPr="00EA30E4">
              <w:rPr>
                <w:b/>
                <w:bCs/>
              </w:rPr>
              <w:t>Programme Information</w:t>
            </w:r>
          </w:p>
        </w:tc>
      </w:tr>
      <w:tr w:rsidR="00F560D7" w14:paraId="6931D0FF" w14:textId="77777777" w:rsidTr="009C7E61">
        <w:trPr>
          <w:trHeight w:val="432"/>
        </w:trPr>
        <w:tc>
          <w:tcPr>
            <w:tcW w:w="2245" w:type="dxa"/>
            <w:vAlign w:val="center"/>
          </w:tcPr>
          <w:p w14:paraId="73DC9AED" w14:textId="10D5B7C5" w:rsidR="00F560D7" w:rsidRDefault="009619DD" w:rsidP="00F560D7">
            <w:r w:rsidRPr="009619DD">
              <w:t xml:space="preserve">Mode of </w:t>
            </w:r>
            <w:r w:rsidR="006B3593" w:rsidRPr="009619DD">
              <w:t>conduct</w:t>
            </w:r>
          </w:p>
        </w:tc>
        <w:tc>
          <w:tcPr>
            <w:tcW w:w="6771" w:type="dxa"/>
            <w:gridSpan w:val="4"/>
            <w:vAlign w:val="center"/>
          </w:tcPr>
          <w:p w14:paraId="713068CF" w14:textId="2C327727" w:rsidR="00F560D7" w:rsidRDefault="00000000" w:rsidP="00F560D7">
            <w:sdt>
              <w:sdtPr>
                <w:id w:val="71084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19DD">
              <w:t xml:space="preserve">Online  </w:t>
            </w:r>
            <w:sdt>
              <w:sdtPr>
                <w:id w:val="-2232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19DD">
              <w:t>On-site (Physical)</w:t>
            </w:r>
          </w:p>
        </w:tc>
      </w:tr>
      <w:tr w:rsidR="002569DB" w14:paraId="09FA04D0" w14:textId="77777777" w:rsidTr="009C7E61">
        <w:trPr>
          <w:trHeight w:val="432"/>
        </w:trPr>
        <w:tc>
          <w:tcPr>
            <w:tcW w:w="2245" w:type="dxa"/>
            <w:vAlign w:val="center"/>
          </w:tcPr>
          <w:p w14:paraId="2A6049DA" w14:textId="4876F3C1" w:rsidR="002569DB" w:rsidRPr="00C10BF5" w:rsidRDefault="002569DB" w:rsidP="00F560D7">
            <w:pPr>
              <w:rPr>
                <w:color w:val="C45911" w:themeColor="accent2" w:themeShade="BF"/>
              </w:rPr>
            </w:pPr>
            <w:r w:rsidRPr="00C10BF5">
              <w:rPr>
                <w:color w:val="C45911" w:themeColor="accent2" w:themeShade="BF"/>
              </w:rPr>
              <w:t>If On-site (Physical)</w:t>
            </w:r>
          </w:p>
        </w:tc>
        <w:tc>
          <w:tcPr>
            <w:tcW w:w="6771" w:type="dxa"/>
            <w:gridSpan w:val="4"/>
            <w:vAlign w:val="center"/>
          </w:tcPr>
          <w:p w14:paraId="4AFDE9AA" w14:textId="1E019697" w:rsidR="002569DB" w:rsidRPr="00C10BF5" w:rsidRDefault="00000000" w:rsidP="00F560D7">
            <w:pPr>
              <w:rPr>
                <w:color w:val="C45911" w:themeColor="accent2" w:themeShade="BF"/>
              </w:rPr>
            </w:pPr>
            <w:sdt>
              <w:sdtPr>
                <w:rPr>
                  <w:color w:val="C45911" w:themeColor="accent2" w:themeShade="BF"/>
                </w:rPr>
                <w:id w:val="-200696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DB" w:rsidRPr="00C10BF5">
                  <w:rPr>
                    <w:rFonts w:ascii="MS Gothic" w:eastAsia="MS Gothic" w:hAnsi="MS Gothic" w:hint="eastAsia"/>
                    <w:color w:val="C45911" w:themeColor="accent2" w:themeShade="BF"/>
                  </w:rPr>
                  <w:t>☐</w:t>
                </w:r>
              </w:sdtContent>
            </w:sdt>
            <w:r w:rsidR="002569DB" w:rsidRPr="00C10BF5">
              <w:rPr>
                <w:color w:val="C45911" w:themeColor="accent2" w:themeShade="BF"/>
              </w:rPr>
              <w:t xml:space="preserve">SLSI Premises  </w:t>
            </w:r>
            <w:sdt>
              <w:sdtPr>
                <w:rPr>
                  <w:color w:val="C45911" w:themeColor="accent2" w:themeShade="BF"/>
                </w:rPr>
                <w:id w:val="91698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EE4">
                  <w:rPr>
                    <w:rFonts w:ascii="MS Gothic" w:eastAsia="MS Gothic" w:hAnsi="MS Gothic" w:hint="eastAsia"/>
                    <w:color w:val="C45911" w:themeColor="accent2" w:themeShade="BF"/>
                  </w:rPr>
                  <w:t>☐</w:t>
                </w:r>
              </w:sdtContent>
            </w:sdt>
            <w:r w:rsidR="00C10BF5" w:rsidRPr="00C10BF5">
              <w:rPr>
                <w:color w:val="C45911" w:themeColor="accent2" w:themeShade="BF"/>
              </w:rPr>
              <w:t>Suppliants Premises</w:t>
            </w:r>
          </w:p>
        </w:tc>
      </w:tr>
      <w:tr w:rsidR="00AC5D08" w14:paraId="55FF3894" w14:textId="77777777" w:rsidTr="00AC2C07">
        <w:trPr>
          <w:trHeight w:val="432"/>
        </w:trPr>
        <w:sdt>
          <w:sdtPr>
            <w:rPr>
              <w:color w:val="595959" w:themeColor="text1" w:themeTint="A6"/>
            </w:rPr>
            <w:id w:val="-1020389288"/>
            <w:lock w:val="sdtContentLocked"/>
            <w:placeholder>
              <w:docPart w:val="E4EE438F0F564381A5D67CF8E2EAD5B5"/>
            </w:placeholder>
            <w:showingPlcHdr/>
            <w15:appearance w15:val="hidden"/>
            <w:text/>
          </w:sdtPr>
          <w:sdtContent>
            <w:tc>
              <w:tcPr>
                <w:tcW w:w="9016" w:type="dxa"/>
                <w:gridSpan w:val="5"/>
                <w:vAlign w:val="center"/>
              </w:tcPr>
              <w:p w14:paraId="4D68E95D" w14:textId="77777777" w:rsidR="00AC5D08" w:rsidRDefault="00AC5D08" w:rsidP="00AC5D08">
                <w:pPr>
                  <w:jc w:val="center"/>
                  <w:rPr>
                    <w:color w:val="595959" w:themeColor="text1" w:themeTint="A6"/>
                  </w:rPr>
                </w:pPr>
                <w:r>
                  <w:rPr>
                    <w:color w:val="595959" w:themeColor="text1" w:themeTint="A6"/>
                  </w:rPr>
                  <w:t xml:space="preserve">SLSI Premises </w:t>
                </w:r>
                <w:r w:rsidRPr="00C10BF5">
                  <w:rPr>
                    <w:color w:val="595959" w:themeColor="text1" w:themeTint="A6"/>
                  </w:rPr>
                  <w:t xml:space="preserve">maximum participants up to </w:t>
                </w:r>
                <w:r>
                  <w:rPr>
                    <w:color w:val="595959" w:themeColor="text1" w:themeTint="A6"/>
                  </w:rPr>
                  <w:t>60</w:t>
                </w:r>
              </w:p>
              <w:p w14:paraId="0BC9C109" w14:textId="4CCD6C27" w:rsidR="00AC5D08" w:rsidRDefault="00AC5D08" w:rsidP="00AC5D08">
                <w:pPr>
                  <w:jc w:val="center"/>
                  <w:rPr>
                    <w:color w:val="595959" w:themeColor="text1" w:themeTint="A6"/>
                  </w:rPr>
                </w:pPr>
                <w:r w:rsidRPr="00C10BF5">
                  <w:rPr>
                    <w:color w:val="595959" w:themeColor="text1" w:themeTint="A6"/>
                  </w:rPr>
                  <w:t xml:space="preserve">Suppliants Premises </w:t>
                </w:r>
                <w:r>
                  <w:rPr>
                    <w:color w:val="595959" w:themeColor="text1" w:themeTint="A6"/>
                  </w:rPr>
                  <w:t>transport must be provided for the resource person</w:t>
                </w:r>
              </w:p>
            </w:tc>
          </w:sdtContent>
        </w:sdt>
      </w:tr>
      <w:tr w:rsidR="00AC5D08" w14:paraId="5BADCBDA" w14:textId="77777777" w:rsidTr="009C7E61">
        <w:trPr>
          <w:trHeight w:val="432"/>
        </w:trPr>
        <w:tc>
          <w:tcPr>
            <w:tcW w:w="2245" w:type="dxa"/>
            <w:vAlign w:val="center"/>
          </w:tcPr>
          <w:p w14:paraId="59F59D6B" w14:textId="1500F111" w:rsidR="00AC5D08" w:rsidRDefault="00AC5D08" w:rsidP="00AC5D08">
            <w:r>
              <w:t>Preferred language</w:t>
            </w:r>
          </w:p>
        </w:tc>
        <w:tc>
          <w:tcPr>
            <w:tcW w:w="6771" w:type="dxa"/>
            <w:gridSpan w:val="4"/>
            <w:vAlign w:val="center"/>
          </w:tcPr>
          <w:p w14:paraId="3EA50496" w14:textId="2C043896" w:rsidR="00AC5D08" w:rsidRDefault="00AC5D08" w:rsidP="00AC5D08">
            <w:sdt>
              <w:sdtPr>
                <w:id w:val="-166985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Sinhala  </w:t>
            </w:r>
            <w:sdt>
              <w:sdtPr>
                <w:id w:val="-181694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Tamil  </w:t>
            </w:r>
            <w:sdt>
              <w:sdtPr>
                <w:id w:val="-213925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English</w:t>
            </w:r>
          </w:p>
        </w:tc>
      </w:tr>
      <w:tr w:rsidR="00AC5D08" w14:paraId="65EC002B" w14:textId="77777777" w:rsidTr="00C10BF5">
        <w:trPr>
          <w:trHeight w:val="339"/>
        </w:trPr>
        <w:tc>
          <w:tcPr>
            <w:tcW w:w="2245" w:type="dxa"/>
            <w:vMerge w:val="restart"/>
            <w:vAlign w:val="center"/>
          </w:tcPr>
          <w:p w14:paraId="1A2646CB" w14:textId="33BF1CCE" w:rsidR="00AC5D08" w:rsidRDefault="00AC5D08" w:rsidP="00AC5D08">
            <w:r>
              <w:t>Selection of topics</w:t>
            </w:r>
          </w:p>
        </w:tc>
        <w:tc>
          <w:tcPr>
            <w:tcW w:w="6771" w:type="dxa"/>
            <w:gridSpan w:val="4"/>
            <w:vAlign w:val="center"/>
          </w:tcPr>
          <w:p w14:paraId="49769983" w14:textId="0F6B93DF" w:rsidR="00AC5D08" w:rsidRDefault="00AC5D08" w:rsidP="00AC5D08">
            <w:sdt>
              <w:sdtPr>
                <w:id w:val="-177486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Services of the SLSI and benefits</w:t>
            </w:r>
          </w:p>
        </w:tc>
      </w:tr>
      <w:tr w:rsidR="00AC5D08" w14:paraId="2406EBA4" w14:textId="77777777" w:rsidTr="009C7E61">
        <w:trPr>
          <w:trHeight w:val="336"/>
        </w:trPr>
        <w:tc>
          <w:tcPr>
            <w:tcW w:w="2245" w:type="dxa"/>
            <w:vMerge/>
            <w:vAlign w:val="center"/>
          </w:tcPr>
          <w:p w14:paraId="0493E14B" w14:textId="77777777" w:rsidR="00AC5D08" w:rsidRDefault="00AC5D08" w:rsidP="00AC5D08"/>
        </w:tc>
        <w:tc>
          <w:tcPr>
            <w:tcW w:w="6771" w:type="dxa"/>
            <w:gridSpan w:val="4"/>
            <w:vAlign w:val="center"/>
          </w:tcPr>
          <w:p w14:paraId="3836A93A" w14:textId="79092988" w:rsidR="00AC5D08" w:rsidRDefault="00AC5D08" w:rsidP="00AC5D08">
            <w:sdt>
              <w:sdtPr>
                <w:id w:val="-73608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Benefits of standards and standardization to improve quality</w:t>
            </w:r>
          </w:p>
        </w:tc>
      </w:tr>
      <w:tr w:rsidR="00AC5D08" w14:paraId="62CB1797" w14:textId="77777777" w:rsidTr="009C7E61">
        <w:trPr>
          <w:trHeight w:val="336"/>
        </w:trPr>
        <w:tc>
          <w:tcPr>
            <w:tcW w:w="2245" w:type="dxa"/>
            <w:vMerge/>
            <w:vAlign w:val="center"/>
          </w:tcPr>
          <w:p w14:paraId="388AB6B0" w14:textId="77777777" w:rsidR="00AC5D08" w:rsidRDefault="00AC5D08" w:rsidP="00AC5D08"/>
        </w:tc>
        <w:tc>
          <w:tcPr>
            <w:tcW w:w="6771" w:type="dxa"/>
            <w:gridSpan w:val="4"/>
            <w:vAlign w:val="center"/>
          </w:tcPr>
          <w:p w14:paraId="3C8F5C0C" w14:textId="3674892D" w:rsidR="00AC5D08" w:rsidRDefault="00AC5D08" w:rsidP="00AC5D08">
            <w:sdt>
              <w:sdtPr>
                <w:id w:val="4450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Product certification mark (SLS Mark) scheme</w:t>
            </w:r>
          </w:p>
        </w:tc>
      </w:tr>
      <w:tr w:rsidR="00AC5D08" w14:paraId="3BDBFD32" w14:textId="77777777" w:rsidTr="009C7E61">
        <w:trPr>
          <w:trHeight w:val="336"/>
        </w:trPr>
        <w:tc>
          <w:tcPr>
            <w:tcW w:w="2245" w:type="dxa"/>
            <w:vMerge/>
            <w:vAlign w:val="center"/>
          </w:tcPr>
          <w:p w14:paraId="2454F6E4" w14:textId="77777777" w:rsidR="00AC5D08" w:rsidRDefault="00AC5D08" w:rsidP="00AC5D08"/>
        </w:tc>
        <w:tc>
          <w:tcPr>
            <w:tcW w:w="6771" w:type="dxa"/>
            <w:gridSpan w:val="4"/>
            <w:vAlign w:val="center"/>
          </w:tcPr>
          <w:p w14:paraId="6A90460B" w14:textId="6EC9DA47" w:rsidR="00AC5D08" w:rsidRDefault="00AC5D08" w:rsidP="00AC5D08">
            <w:sdt>
              <w:sdtPr>
                <w:id w:val="-117741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52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Introduction to systems certifications such as GMP, ISO 9001, ISO 22000, ISO 14001 and HACCP, etc.</w:t>
            </w:r>
          </w:p>
        </w:tc>
      </w:tr>
      <w:tr w:rsidR="00AC5D08" w14:paraId="06C64A5A" w14:textId="77777777" w:rsidTr="009C7E61">
        <w:trPr>
          <w:trHeight w:val="336"/>
        </w:trPr>
        <w:tc>
          <w:tcPr>
            <w:tcW w:w="2245" w:type="dxa"/>
            <w:vMerge/>
            <w:vAlign w:val="center"/>
          </w:tcPr>
          <w:p w14:paraId="018D41E8" w14:textId="77777777" w:rsidR="00AC5D08" w:rsidRDefault="00AC5D08" w:rsidP="00AC5D08"/>
        </w:tc>
        <w:tc>
          <w:tcPr>
            <w:tcW w:w="6771" w:type="dxa"/>
            <w:gridSpan w:val="4"/>
            <w:vAlign w:val="center"/>
          </w:tcPr>
          <w:p w14:paraId="2326137C" w14:textId="00FB0ABF" w:rsidR="00AC5D08" w:rsidRDefault="00AC5D08" w:rsidP="00AC5D08">
            <w:sdt>
              <w:sdtPr>
                <w:id w:val="-201914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Other services of SLSI which facilitate and regulate the trade and industries</w:t>
            </w:r>
          </w:p>
        </w:tc>
      </w:tr>
      <w:tr w:rsidR="00AC5D08" w14:paraId="7C8F8006" w14:textId="77777777" w:rsidTr="009C7E61">
        <w:trPr>
          <w:trHeight w:val="336"/>
        </w:trPr>
        <w:tc>
          <w:tcPr>
            <w:tcW w:w="2245" w:type="dxa"/>
            <w:vMerge/>
            <w:vAlign w:val="center"/>
          </w:tcPr>
          <w:p w14:paraId="001F168F" w14:textId="77777777" w:rsidR="00AC5D08" w:rsidRDefault="00AC5D08" w:rsidP="00AC5D08"/>
        </w:tc>
        <w:sdt>
          <w:sdtPr>
            <w:rPr>
              <w:color w:val="595959" w:themeColor="text1" w:themeTint="A6"/>
            </w:rPr>
            <w:id w:val="-282657721"/>
            <w:placeholder>
              <w:docPart w:val="D5C9DEA4CA6C40728D573F37EEA74908"/>
            </w:placeholder>
            <w:showingPlcHdr/>
          </w:sdtPr>
          <w:sdtContent>
            <w:tc>
              <w:tcPr>
                <w:tcW w:w="6771" w:type="dxa"/>
                <w:gridSpan w:val="4"/>
                <w:vAlign w:val="center"/>
              </w:tcPr>
              <w:p w14:paraId="43B11C17" w14:textId="34E23063" w:rsidR="00AC5D08" w:rsidRPr="00C10BF5" w:rsidRDefault="00DF2135" w:rsidP="00AC5D08">
                <w:pPr>
                  <w:rPr>
                    <w:color w:val="595959" w:themeColor="text1" w:themeTint="A6"/>
                  </w:rPr>
                </w:pPr>
                <w:r>
                  <w:rPr>
                    <w:color w:val="595959" w:themeColor="text1" w:themeTint="A6"/>
                  </w:rPr>
                  <w:t xml:space="preserve">Specify if any </w:t>
                </w:r>
                <w:r w:rsidRPr="00DB7BE8">
                  <w:rPr>
                    <w:color w:val="595959" w:themeColor="text1" w:themeTint="A6"/>
                  </w:rPr>
                  <w:t xml:space="preserve">prominence </w:t>
                </w:r>
                <w:r>
                  <w:rPr>
                    <w:color w:val="595959" w:themeColor="text1" w:themeTint="A6"/>
                  </w:rPr>
                  <w:t>is required for a topic</w:t>
                </w:r>
              </w:p>
            </w:tc>
          </w:sdtContent>
        </w:sdt>
      </w:tr>
      <w:tr w:rsidR="00AC5D08" w14:paraId="4F0D3C24" w14:textId="77777777" w:rsidTr="009C7E61">
        <w:trPr>
          <w:trHeight w:val="432"/>
        </w:trPr>
        <w:tc>
          <w:tcPr>
            <w:tcW w:w="2245" w:type="dxa"/>
            <w:vAlign w:val="center"/>
          </w:tcPr>
          <w:p w14:paraId="279981C0" w14:textId="6044D355" w:rsidR="00AC5D08" w:rsidRDefault="00AC5D08" w:rsidP="00AC5D08">
            <w:r>
              <w:t>Preferred dates</w:t>
            </w:r>
          </w:p>
        </w:tc>
        <w:sdt>
          <w:sdtPr>
            <w:rPr>
              <w:color w:val="595959" w:themeColor="text1" w:themeTint="A6"/>
            </w:rPr>
            <w:id w:val="-624846234"/>
            <w:placeholder>
              <w:docPart w:val="2B9BEEBD36464A138DB182B0560BAE94"/>
            </w:placeholder>
            <w:showingPlcHdr/>
          </w:sdtPr>
          <w:sdtContent>
            <w:tc>
              <w:tcPr>
                <w:tcW w:w="6771" w:type="dxa"/>
                <w:gridSpan w:val="4"/>
                <w:vAlign w:val="center"/>
              </w:tcPr>
              <w:p w14:paraId="47136B6E" w14:textId="603AC191" w:rsidR="00AC5D08" w:rsidRPr="0061572A" w:rsidRDefault="00AC5D08" w:rsidP="00AC5D08">
                <w:pPr>
                  <w:rPr>
                    <w:color w:val="595959" w:themeColor="text1" w:themeTint="A6"/>
                  </w:rPr>
                </w:pPr>
                <w:r w:rsidRPr="0061572A">
                  <w:rPr>
                    <w:color w:val="595959" w:themeColor="text1" w:themeTint="A6"/>
                  </w:rPr>
                  <w:t xml:space="preserve">Specify </w:t>
                </w:r>
                <w:r>
                  <w:rPr>
                    <w:color w:val="595959" w:themeColor="text1" w:themeTint="A6"/>
                  </w:rPr>
                  <w:t xml:space="preserve">three days </w:t>
                </w:r>
                <w:r w:rsidRPr="0061572A">
                  <w:rPr>
                    <w:color w:val="595959" w:themeColor="text1" w:themeTint="A6"/>
                  </w:rPr>
                  <w:t>from a week</w:t>
                </w:r>
              </w:p>
            </w:tc>
          </w:sdtContent>
        </w:sdt>
      </w:tr>
      <w:tr w:rsidR="00AC5D08" w14:paraId="66D7FF9E" w14:textId="77777777" w:rsidTr="009C7E61">
        <w:trPr>
          <w:trHeight w:val="432"/>
        </w:trPr>
        <w:tc>
          <w:tcPr>
            <w:tcW w:w="2245" w:type="dxa"/>
            <w:vAlign w:val="center"/>
          </w:tcPr>
          <w:p w14:paraId="16DD1F7A" w14:textId="44BB617F" w:rsidR="00AC5D08" w:rsidRDefault="00AC5D08" w:rsidP="00AC5D08">
            <w:r>
              <w:t>Preferred duration</w:t>
            </w:r>
          </w:p>
        </w:tc>
        <w:sdt>
          <w:sdtPr>
            <w:rPr>
              <w:color w:val="595959" w:themeColor="text1" w:themeTint="A6"/>
            </w:rPr>
            <w:id w:val="-875007449"/>
            <w:placeholder>
              <w:docPart w:val="F62975E6516541D2AD57796CACA9D4A7"/>
            </w:placeholder>
            <w:showingPlcHdr/>
          </w:sdtPr>
          <w:sdtContent>
            <w:tc>
              <w:tcPr>
                <w:tcW w:w="6771" w:type="dxa"/>
                <w:gridSpan w:val="4"/>
                <w:vAlign w:val="center"/>
              </w:tcPr>
              <w:p w14:paraId="3C0D5739" w14:textId="27976AB8" w:rsidR="00AC5D08" w:rsidRPr="0061572A" w:rsidRDefault="00860EE4" w:rsidP="00AC5D08">
                <w:pPr>
                  <w:rPr>
                    <w:color w:val="595959" w:themeColor="text1" w:themeTint="A6"/>
                  </w:rPr>
                </w:pPr>
                <w:r>
                  <w:rPr>
                    <w:color w:val="595959" w:themeColor="text1" w:themeTint="A6"/>
                  </w:rPr>
                  <w:t xml:space="preserve">Maximum </w:t>
                </w:r>
                <w:r w:rsidRPr="0061572A">
                  <w:rPr>
                    <w:color w:val="595959" w:themeColor="text1" w:themeTint="A6"/>
                  </w:rPr>
                  <w:t>01 to 03 hours</w:t>
                </w:r>
              </w:p>
            </w:tc>
          </w:sdtContent>
        </w:sdt>
      </w:tr>
      <w:tr w:rsidR="00AC5D08" w14:paraId="22EDC8F7" w14:textId="77777777" w:rsidTr="00501933">
        <w:trPr>
          <w:trHeight w:val="864"/>
        </w:trPr>
        <w:tc>
          <w:tcPr>
            <w:tcW w:w="9016" w:type="dxa"/>
            <w:gridSpan w:val="5"/>
            <w:vAlign w:val="center"/>
          </w:tcPr>
          <w:p w14:paraId="1B3D8A42" w14:textId="2939065A" w:rsidR="00AC5D08" w:rsidRPr="0061572A" w:rsidRDefault="00AC5D08" w:rsidP="00AC5D08">
            <w:pPr>
              <w:pStyle w:val="NormalWeb"/>
              <w:jc w:val="both"/>
              <w:rPr>
                <w:color w:val="595959" w:themeColor="text1" w:themeTint="A6"/>
              </w:rPr>
            </w:pPr>
            <w:r w:rsidRPr="00501933">
              <w:rPr>
                <w:color w:val="000000"/>
              </w:rPr>
              <w:t>Please contact M</w:t>
            </w:r>
            <w:r>
              <w:rPr>
                <w:color w:val="000000"/>
              </w:rPr>
              <w:t>r</w:t>
            </w:r>
            <w:r w:rsidRPr="00501933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Pasindu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Induwara</w:t>
            </w:r>
            <w:proofErr w:type="spellEnd"/>
            <w:r w:rsidRPr="00501933">
              <w:rPr>
                <w:color w:val="000000"/>
              </w:rPr>
              <w:t xml:space="preserve"> for further information / arrangements / reservations on Tel: +94 11 2671567-72 Ext: 32</w:t>
            </w:r>
            <w:r>
              <w:rPr>
                <w:color w:val="000000"/>
              </w:rPr>
              <w:t>0</w:t>
            </w:r>
            <w:r w:rsidRPr="0050193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Mobile: +94 76 6150914</w:t>
            </w:r>
            <w:r w:rsidRPr="00501933">
              <w:rPr>
                <w:color w:val="000000"/>
              </w:rPr>
              <w:t xml:space="preserve"> Fax: 011 2694981, </w:t>
            </w:r>
            <w:r>
              <w:rPr>
                <w:color w:val="000000"/>
              </w:rPr>
              <w:br/>
            </w:r>
            <w:r w:rsidRPr="00501933">
              <w:rPr>
                <w:color w:val="000000"/>
              </w:rPr>
              <w:t>E-mail:</w:t>
            </w:r>
            <w:r>
              <w:t xml:space="preserve"> </w:t>
            </w:r>
            <w:r>
              <w:rPr>
                <w:color w:val="000000"/>
              </w:rPr>
              <w:t>mpcom2</w:t>
            </w:r>
            <w:r w:rsidRPr="00501933">
              <w:rPr>
                <w:color w:val="000000"/>
              </w:rPr>
              <w:t>@slsi.lk</w:t>
            </w:r>
            <w:r>
              <w:rPr>
                <w:color w:val="000000"/>
              </w:rPr>
              <w:t>.</w:t>
            </w:r>
          </w:p>
        </w:tc>
      </w:tr>
    </w:tbl>
    <w:p w14:paraId="22347181" w14:textId="77777777" w:rsidR="00406957" w:rsidRPr="00406957" w:rsidRDefault="00406957" w:rsidP="0053187C"/>
    <w:sectPr w:rsidR="00406957" w:rsidRPr="0040695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auto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57"/>
    <w:rsid w:val="001C3AFB"/>
    <w:rsid w:val="002569DB"/>
    <w:rsid w:val="00276259"/>
    <w:rsid w:val="002E641A"/>
    <w:rsid w:val="00406957"/>
    <w:rsid w:val="00447858"/>
    <w:rsid w:val="00501933"/>
    <w:rsid w:val="0053187C"/>
    <w:rsid w:val="005B3E9A"/>
    <w:rsid w:val="005C3288"/>
    <w:rsid w:val="005F6233"/>
    <w:rsid w:val="0060163B"/>
    <w:rsid w:val="0061572A"/>
    <w:rsid w:val="0062314F"/>
    <w:rsid w:val="006B0255"/>
    <w:rsid w:val="006B3593"/>
    <w:rsid w:val="00700FA7"/>
    <w:rsid w:val="007D3303"/>
    <w:rsid w:val="007F7AE7"/>
    <w:rsid w:val="00860EE4"/>
    <w:rsid w:val="009619DD"/>
    <w:rsid w:val="009972ED"/>
    <w:rsid w:val="009C7E61"/>
    <w:rsid w:val="00A90182"/>
    <w:rsid w:val="00AA091B"/>
    <w:rsid w:val="00AA102D"/>
    <w:rsid w:val="00AC5D08"/>
    <w:rsid w:val="00AC6807"/>
    <w:rsid w:val="00AE2CD2"/>
    <w:rsid w:val="00C10BF5"/>
    <w:rsid w:val="00C56224"/>
    <w:rsid w:val="00CF00A1"/>
    <w:rsid w:val="00DB7BE8"/>
    <w:rsid w:val="00DF2135"/>
    <w:rsid w:val="00EA30E4"/>
    <w:rsid w:val="00F560D7"/>
    <w:rsid w:val="00F6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3CEED"/>
  <w15:chartTrackingRefBased/>
  <w15:docId w15:val="{B8D34FC0-1582-4248-8F93-663102D4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957"/>
    <w:pPr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1933"/>
    <w:pPr>
      <w:spacing w:before="100" w:beforeAutospacing="1" w:after="100" w:afterAutospacing="1" w:line="240" w:lineRule="auto"/>
      <w:jc w:val="left"/>
    </w:pPr>
    <w:rPr>
      <w:rFonts w:eastAsia="Times New Roman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5F62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C9DEA4CA6C40728D573F37EEA74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ECB2F-C390-4C1B-9BEA-AC5249E45957}"/>
      </w:docPartPr>
      <w:docPartBody>
        <w:p w:rsidR="00000000" w:rsidRDefault="00B057F7" w:rsidP="00B057F7">
          <w:pPr>
            <w:pStyle w:val="D5C9DEA4CA6C40728D573F37EEA749084"/>
          </w:pPr>
          <w:r>
            <w:rPr>
              <w:color w:val="595959" w:themeColor="text1" w:themeTint="A6"/>
            </w:rPr>
            <w:t xml:space="preserve">Specify if any </w:t>
          </w:r>
          <w:r w:rsidRPr="00DB7BE8">
            <w:rPr>
              <w:color w:val="595959" w:themeColor="text1" w:themeTint="A6"/>
            </w:rPr>
            <w:t xml:space="preserve">prominence </w:t>
          </w:r>
          <w:r>
            <w:rPr>
              <w:color w:val="595959" w:themeColor="text1" w:themeTint="A6"/>
            </w:rPr>
            <w:t>is required for a topic</w:t>
          </w:r>
        </w:p>
      </w:docPartBody>
    </w:docPart>
    <w:docPart>
      <w:docPartPr>
        <w:name w:val="2B9BEEBD36464A138DB182B0560BA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E482-C834-4B1B-A6A1-930D0950A2BB}"/>
      </w:docPartPr>
      <w:docPartBody>
        <w:p w:rsidR="00000000" w:rsidRDefault="00B057F7" w:rsidP="00B057F7">
          <w:pPr>
            <w:pStyle w:val="2B9BEEBD36464A138DB182B0560BAE944"/>
          </w:pPr>
          <w:r w:rsidRPr="0061572A">
            <w:rPr>
              <w:color w:val="595959" w:themeColor="text1" w:themeTint="A6"/>
            </w:rPr>
            <w:t xml:space="preserve">Specify </w:t>
          </w:r>
          <w:r>
            <w:rPr>
              <w:color w:val="595959" w:themeColor="text1" w:themeTint="A6"/>
            </w:rPr>
            <w:t xml:space="preserve">three days </w:t>
          </w:r>
          <w:r w:rsidRPr="0061572A">
            <w:rPr>
              <w:color w:val="595959" w:themeColor="text1" w:themeTint="A6"/>
            </w:rPr>
            <w:t>from a week</w:t>
          </w:r>
        </w:p>
      </w:docPartBody>
    </w:docPart>
    <w:docPart>
      <w:docPartPr>
        <w:name w:val="F62975E6516541D2AD57796CACA9D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D9271-56E7-49C4-9C78-2D14E2D0FA66}"/>
      </w:docPartPr>
      <w:docPartBody>
        <w:p w:rsidR="00000000" w:rsidRDefault="00B057F7" w:rsidP="00B057F7">
          <w:pPr>
            <w:pStyle w:val="F62975E6516541D2AD57796CACA9D4A74"/>
          </w:pPr>
          <w:r>
            <w:rPr>
              <w:color w:val="595959" w:themeColor="text1" w:themeTint="A6"/>
            </w:rPr>
            <w:t xml:space="preserve">Maximum </w:t>
          </w:r>
          <w:r w:rsidRPr="0061572A">
            <w:rPr>
              <w:color w:val="595959" w:themeColor="text1" w:themeTint="A6"/>
            </w:rPr>
            <w:t>01 to 03 hours</w:t>
          </w:r>
        </w:p>
      </w:docPartBody>
    </w:docPart>
    <w:docPart>
      <w:docPartPr>
        <w:name w:val="E4EE438F0F564381A5D67CF8E2EAD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CCE4F-C163-44FB-9608-8F6E32A9FA8A}"/>
      </w:docPartPr>
      <w:docPartBody>
        <w:p w:rsidR="00B057F7" w:rsidRDefault="00B057F7" w:rsidP="00AC5D08">
          <w:pPr>
            <w:jc w:val="center"/>
            <w:rPr>
              <w:color w:val="595959" w:themeColor="text1" w:themeTint="A6"/>
            </w:rPr>
          </w:pPr>
          <w:r>
            <w:rPr>
              <w:color w:val="595959" w:themeColor="text1" w:themeTint="A6"/>
            </w:rPr>
            <w:t xml:space="preserve">SLSI Premises </w:t>
          </w:r>
          <w:r w:rsidRPr="00C10BF5">
            <w:rPr>
              <w:color w:val="595959" w:themeColor="text1" w:themeTint="A6"/>
            </w:rPr>
            <w:t xml:space="preserve">maximum participants up to </w:t>
          </w:r>
          <w:r>
            <w:rPr>
              <w:color w:val="595959" w:themeColor="text1" w:themeTint="A6"/>
            </w:rPr>
            <w:t>60</w:t>
          </w:r>
        </w:p>
        <w:p w:rsidR="00000000" w:rsidRDefault="00B057F7" w:rsidP="00B057F7">
          <w:pPr>
            <w:pStyle w:val="E4EE438F0F564381A5D67CF8E2EAD5B51"/>
          </w:pPr>
          <w:r w:rsidRPr="00C10BF5">
            <w:rPr>
              <w:color w:val="595959" w:themeColor="text1" w:themeTint="A6"/>
            </w:rPr>
            <w:t xml:space="preserve">Suppliants Premises </w:t>
          </w:r>
          <w:r>
            <w:rPr>
              <w:color w:val="595959" w:themeColor="text1" w:themeTint="A6"/>
            </w:rPr>
            <w:t>transport must be provided for the resource person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auto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F7"/>
    <w:rsid w:val="00962AEE"/>
    <w:rsid w:val="00B0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7F7"/>
    <w:rPr>
      <w:color w:val="808080"/>
    </w:rPr>
  </w:style>
  <w:style w:type="paragraph" w:customStyle="1" w:styleId="CF918440824A412CAC14A570C507B542">
    <w:name w:val="CF918440824A412CAC14A570C507B542"/>
    <w:rsid w:val="00B057F7"/>
    <w:pPr>
      <w:jc w:val="both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customStyle="1" w:styleId="F5518ACB29A241198A978E96ED2C35CA">
    <w:name w:val="F5518ACB29A241198A978E96ED2C35CA"/>
    <w:rsid w:val="00B057F7"/>
    <w:pPr>
      <w:jc w:val="both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customStyle="1" w:styleId="F5518ACB29A241198A978E96ED2C35CA1">
    <w:name w:val="F5518ACB29A241198A978E96ED2C35CA1"/>
    <w:rsid w:val="00B057F7"/>
    <w:pPr>
      <w:jc w:val="both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customStyle="1" w:styleId="55CC36F637AB41A9AC5CB6F9CF0E524E">
    <w:name w:val="55CC36F637AB41A9AC5CB6F9CF0E524E"/>
    <w:rsid w:val="00B057F7"/>
    <w:pPr>
      <w:jc w:val="both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customStyle="1" w:styleId="F5518ACB29A241198A978E96ED2C35CA2">
    <w:name w:val="F5518ACB29A241198A978E96ED2C35CA2"/>
    <w:rsid w:val="00B057F7"/>
    <w:pPr>
      <w:jc w:val="both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customStyle="1" w:styleId="55CC36F637AB41A9AC5CB6F9CF0E524E1">
    <w:name w:val="55CC36F637AB41A9AC5CB6F9CF0E524E1"/>
    <w:rsid w:val="00B057F7"/>
    <w:pPr>
      <w:jc w:val="both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customStyle="1" w:styleId="F5518ACB29A241198A978E96ED2C35CA3">
    <w:name w:val="F5518ACB29A241198A978E96ED2C35CA3"/>
    <w:rsid w:val="00B057F7"/>
    <w:pPr>
      <w:jc w:val="both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customStyle="1" w:styleId="33395DDE6C0A4BD292B5B0BDD8FA08F1">
    <w:name w:val="33395DDE6C0A4BD292B5B0BDD8FA08F1"/>
    <w:rsid w:val="00B057F7"/>
    <w:pPr>
      <w:jc w:val="both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customStyle="1" w:styleId="D5C9DEA4CA6C40728D573F37EEA74908">
    <w:name w:val="D5C9DEA4CA6C40728D573F37EEA74908"/>
    <w:rsid w:val="00B057F7"/>
  </w:style>
  <w:style w:type="paragraph" w:customStyle="1" w:styleId="2B9BEEBD36464A138DB182B0560BAE94">
    <w:name w:val="2B9BEEBD36464A138DB182B0560BAE94"/>
    <w:rsid w:val="00B057F7"/>
  </w:style>
  <w:style w:type="paragraph" w:customStyle="1" w:styleId="F62975E6516541D2AD57796CACA9D4A7">
    <w:name w:val="F62975E6516541D2AD57796CACA9D4A7"/>
    <w:rsid w:val="00B057F7"/>
  </w:style>
  <w:style w:type="paragraph" w:customStyle="1" w:styleId="D5C9DEA4CA6C40728D573F37EEA749081">
    <w:name w:val="D5C9DEA4CA6C40728D573F37EEA749081"/>
    <w:rsid w:val="00B057F7"/>
    <w:pPr>
      <w:jc w:val="both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customStyle="1" w:styleId="2B9BEEBD36464A138DB182B0560BAE941">
    <w:name w:val="2B9BEEBD36464A138DB182B0560BAE941"/>
    <w:rsid w:val="00B057F7"/>
    <w:pPr>
      <w:jc w:val="both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customStyle="1" w:styleId="F62975E6516541D2AD57796CACA9D4A71">
    <w:name w:val="F62975E6516541D2AD57796CACA9D4A71"/>
    <w:rsid w:val="00B057F7"/>
    <w:pPr>
      <w:jc w:val="both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customStyle="1" w:styleId="A955A22C90B5409FB4E231AAF837181D">
    <w:name w:val="A955A22C90B5409FB4E231AAF837181D"/>
    <w:rsid w:val="00B057F7"/>
    <w:pPr>
      <w:jc w:val="both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customStyle="1" w:styleId="D5C9DEA4CA6C40728D573F37EEA749082">
    <w:name w:val="D5C9DEA4CA6C40728D573F37EEA749082"/>
    <w:rsid w:val="00B057F7"/>
    <w:pPr>
      <w:jc w:val="both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customStyle="1" w:styleId="2B9BEEBD36464A138DB182B0560BAE942">
    <w:name w:val="2B9BEEBD36464A138DB182B0560BAE942"/>
    <w:rsid w:val="00B057F7"/>
    <w:pPr>
      <w:jc w:val="both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customStyle="1" w:styleId="F62975E6516541D2AD57796CACA9D4A72">
    <w:name w:val="F62975E6516541D2AD57796CACA9D4A72"/>
    <w:rsid w:val="00B057F7"/>
    <w:pPr>
      <w:jc w:val="both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customStyle="1" w:styleId="E4EE438F0F564381A5D67CF8E2EAD5B5">
    <w:name w:val="E4EE438F0F564381A5D67CF8E2EAD5B5"/>
    <w:rsid w:val="00B057F7"/>
    <w:pPr>
      <w:jc w:val="both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customStyle="1" w:styleId="D5C9DEA4CA6C40728D573F37EEA749083">
    <w:name w:val="D5C9DEA4CA6C40728D573F37EEA749083"/>
    <w:rsid w:val="00B057F7"/>
    <w:pPr>
      <w:jc w:val="both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customStyle="1" w:styleId="2B9BEEBD36464A138DB182B0560BAE943">
    <w:name w:val="2B9BEEBD36464A138DB182B0560BAE943"/>
    <w:rsid w:val="00B057F7"/>
    <w:pPr>
      <w:jc w:val="both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customStyle="1" w:styleId="F62975E6516541D2AD57796CACA9D4A73">
    <w:name w:val="F62975E6516541D2AD57796CACA9D4A73"/>
    <w:rsid w:val="00B057F7"/>
    <w:pPr>
      <w:jc w:val="both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customStyle="1" w:styleId="E4EE438F0F564381A5D67CF8E2EAD5B51">
    <w:name w:val="E4EE438F0F564381A5D67CF8E2EAD5B51"/>
    <w:rsid w:val="00B057F7"/>
    <w:pPr>
      <w:jc w:val="both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customStyle="1" w:styleId="D5C9DEA4CA6C40728D573F37EEA749084">
    <w:name w:val="D5C9DEA4CA6C40728D573F37EEA749084"/>
    <w:rsid w:val="00B057F7"/>
    <w:pPr>
      <w:jc w:val="both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customStyle="1" w:styleId="2B9BEEBD36464A138DB182B0560BAE944">
    <w:name w:val="2B9BEEBD36464A138DB182B0560BAE944"/>
    <w:rsid w:val="00B057F7"/>
    <w:pPr>
      <w:jc w:val="both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customStyle="1" w:styleId="F62975E6516541D2AD57796CACA9D4A74">
    <w:name w:val="F62975E6516541D2AD57796CACA9D4A74"/>
    <w:rsid w:val="00B057F7"/>
    <w:pPr>
      <w:jc w:val="both"/>
    </w:pPr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Janitha Herath</dc:creator>
  <cp:keywords/>
  <dc:description/>
  <cp:lastModifiedBy>Janitha Herath</cp:lastModifiedBy>
  <cp:revision>16</cp:revision>
  <cp:lastPrinted>2021-11-24T06:20:00Z</cp:lastPrinted>
  <dcterms:created xsi:type="dcterms:W3CDTF">2021-11-19T06:06:00Z</dcterms:created>
  <dcterms:modified xsi:type="dcterms:W3CDTF">2023-02-02T09:35:00Z</dcterms:modified>
</cp:coreProperties>
</file>